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中国土工合成材料工程协会测试专委会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第八届</w:t>
      </w:r>
      <w:r>
        <w:rPr>
          <w:rFonts w:ascii="Times New Roman" w:hAnsi="Times New Roman" w:eastAsia="宋体" w:cs="Times New Roman"/>
          <w:sz w:val="30"/>
          <w:szCs w:val="30"/>
        </w:rPr>
        <w:t>全国土工合成材料产品性能</w:t>
      </w:r>
      <w:r>
        <w:rPr>
          <w:rFonts w:hint="eastAsia" w:ascii="Times New Roman" w:hAnsi="Times New Roman" w:eastAsia="宋体" w:cs="Times New Roman"/>
          <w:sz w:val="30"/>
          <w:szCs w:val="30"/>
        </w:rPr>
        <w:t>及</w:t>
      </w:r>
      <w:r>
        <w:rPr>
          <w:rFonts w:ascii="Times New Roman" w:hAnsi="Times New Roman" w:eastAsia="宋体" w:cs="Times New Roman"/>
          <w:sz w:val="30"/>
          <w:szCs w:val="30"/>
        </w:rPr>
        <w:t>测试技术研讨会</w:t>
      </w:r>
    </w:p>
    <w:p>
      <w:pPr>
        <w:widowControl/>
        <w:adjustRightInd w:val="0"/>
        <w:spacing w:line="600" w:lineRule="exact"/>
        <w:jc w:val="center"/>
        <w:rPr>
          <w:rFonts w:ascii="Times New Roman" w:hAnsi="宋体" w:eastAsia="宋体" w:cs="Times New Roman"/>
          <w:b/>
          <w:color w:val="000000"/>
          <w:sz w:val="44"/>
          <w:szCs w:val="44"/>
        </w:rPr>
      </w:pPr>
      <w:r>
        <w:rPr>
          <w:rFonts w:hint="eastAsia" w:ascii="Times New Roman" w:hAnsi="宋体" w:eastAsia="宋体" w:cs="Times New Roman"/>
          <w:b/>
          <w:color w:val="000000"/>
          <w:sz w:val="44"/>
          <w:szCs w:val="44"/>
        </w:rPr>
        <w:t>会议回执</w:t>
      </w:r>
    </w:p>
    <w:tbl>
      <w:tblPr>
        <w:tblStyle w:val="10"/>
        <w:tblW w:w="8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730"/>
        <w:gridCol w:w="45"/>
        <w:gridCol w:w="1320"/>
        <w:gridCol w:w="24"/>
        <w:gridCol w:w="499"/>
        <w:gridCol w:w="84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单位参会人数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固定电话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是否住宿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4"/>
                <w:szCs w:val="24"/>
              </w:rPr>
              <w:t>（是）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单间3</w:t>
            </w:r>
            <w:r>
              <w:rPr>
                <w:rFonts w:ascii="宋体" w:hAnsi="宋体" w:eastAsia="宋体" w:cs="Times New Roman"/>
                <w:spacing w:val="-6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0元/天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（    间）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标间3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0元/天（   间）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住宿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pacing w:before="156" w:beforeLines="50" w:line="400" w:lineRule="exact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注: 1. 住宿安排为无锡市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瑞廷西郊酒店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，</w:t>
      </w:r>
    </w:p>
    <w:p>
      <w:pPr>
        <w:widowControl/>
        <w:adjustRightInd w:val="0"/>
        <w:spacing w:line="400" w:lineRule="exact"/>
        <w:ind w:firstLine="600" w:firstLineChars="250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（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无锡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市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滨湖区建筑路777号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；0510-66659999）；</w:t>
      </w:r>
    </w:p>
    <w:p>
      <w:pPr>
        <w:widowControl/>
        <w:adjustRightInd w:val="0"/>
        <w:spacing w:line="400" w:lineRule="exact"/>
        <w:ind w:firstLine="360" w:firstLineChars="150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2．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报到时间为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2018年11月28日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全天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，会议</w:t>
      </w:r>
      <w:r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时间为</w:t>
      </w:r>
      <w:r>
        <w:rPr>
          <w:rFonts w:hint="eastAsia"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  <w:t>11月29-30日；</w:t>
      </w:r>
    </w:p>
    <w:p>
      <w:pPr>
        <w:widowControl/>
        <w:adjustRightInd w:val="0"/>
        <w:spacing w:line="400" w:lineRule="exact"/>
        <w:ind w:firstLine="360" w:firstLineChars="150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3．回执请以传真或邮件形式发往测试专委会</w:t>
      </w:r>
    </w:p>
    <w:p>
      <w:pPr>
        <w:widowControl/>
        <w:adjustRightInd w:val="0"/>
        <w:spacing w:line="400" w:lineRule="exact"/>
        <w:ind w:firstLine="840" w:firstLineChars="350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传真：021-65427100-6067； 邮箱：</w:t>
      </w:r>
      <w:r>
        <w:rPr>
          <w:rFonts w:ascii="Times New Roman" w:hAnsi="Times New Roman" w:eastAsia="宋体" w:cs="Times New Roman"/>
          <w:i/>
          <w:iCs/>
          <w:color w:val="333333"/>
          <w:sz w:val="24"/>
          <w:szCs w:val="24"/>
          <w:shd w:val="clear" w:color="auto" w:fill="FFFFFF"/>
        </w:rPr>
        <w:t>ctagtest@sina.com</w:t>
      </w:r>
    </w:p>
    <w:p>
      <w:pPr>
        <w:widowControl/>
        <w:adjustRightInd w:val="0"/>
        <w:spacing w:line="400" w:lineRule="exact"/>
        <w:jc w:val="left"/>
        <w:rPr>
          <w:rFonts w:ascii="华文楷体" w:hAnsi="华文楷体" w:eastAsia="华文楷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 xml:space="preserve">       电话：021-65427100-6026</w:t>
      </w:r>
    </w:p>
    <w:p>
      <w:pPr>
        <w:widowControl/>
        <w:adjustRightInd w:val="0"/>
        <w:spacing w:line="400" w:lineRule="exact"/>
        <w:ind w:firstLine="360" w:firstLineChars="150"/>
        <w:jc w:val="left"/>
        <w:rPr>
          <w:rFonts w:ascii="华文楷体" w:hAnsi="华文楷体" w:eastAsia="华文楷体" w:cs="Arial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Arial"/>
          <w:color w:val="000000"/>
          <w:sz w:val="24"/>
          <w:szCs w:val="24"/>
          <w:shd w:val="clear" w:color="auto" w:fill="FFFFFF"/>
        </w:rPr>
        <w:t>4．会议酒店位置</w:t>
      </w:r>
    </w:p>
    <w:tbl>
      <w:tblPr>
        <w:tblStyle w:val="11"/>
        <w:tblpPr w:leftFromText="180" w:rightFromText="180" w:vertAnchor="text" w:horzAnchor="page" w:tblpX="7585" w:tblpY="291"/>
        <w:tblW w:w="283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到达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距离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无锡</w:t>
            </w:r>
            <w:r>
              <w:rPr>
                <w:rFonts w:ascii="仿宋" w:hAnsi="仿宋" w:eastAsia="仿宋" w:cs="宋体"/>
                <w:kern w:val="0"/>
                <w:szCs w:val="21"/>
              </w:rPr>
              <w:t>火车站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  <w:r>
              <w:rPr>
                <w:rFonts w:ascii="仿宋" w:hAnsi="仿宋" w:eastAsia="仿宋" w:cs="宋体"/>
                <w:kern w:val="0"/>
                <w:szCs w:val="21"/>
              </w:rPr>
              <w:t>km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无锡</w:t>
            </w:r>
            <w:r>
              <w:rPr>
                <w:rFonts w:ascii="仿宋" w:hAnsi="仿宋" w:eastAsia="仿宋" w:cs="宋体"/>
                <w:kern w:val="0"/>
                <w:szCs w:val="21"/>
              </w:rPr>
              <w:t>新区火车站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km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无锡</w:t>
            </w:r>
            <w:r>
              <w:rPr>
                <w:rFonts w:ascii="仿宋" w:hAnsi="仿宋" w:eastAsia="仿宋" w:cs="宋体"/>
                <w:kern w:val="0"/>
                <w:szCs w:val="21"/>
              </w:rPr>
              <w:t>东站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  <w:r>
              <w:rPr>
                <w:rFonts w:ascii="仿宋" w:hAnsi="仿宋" w:eastAsia="仿宋" w:cs="宋体"/>
                <w:kern w:val="0"/>
                <w:szCs w:val="21"/>
              </w:rPr>
              <w:t>km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无锡</w:t>
            </w:r>
            <w:r>
              <w:rPr>
                <w:rFonts w:ascii="仿宋" w:hAnsi="仿宋" w:eastAsia="仿宋" w:cs="宋体"/>
                <w:kern w:val="0"/>
                <w:szCs w:val="21"/>
              </w:rPr>
              <w:t>硕放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机场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k</w:t>
            </w:r>
            <w:r>
              <w:rPr>
                <w:rFonts w:ascii="仿宋" w:hAnsi="仿宋" w:eastAsia="仿宋" w:cs="宋体"/>
                <w:kern w:val="0"/>
                <w:szCs w:val="21"/>
              </w:rPr>
              <w:t>m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50260" cy="2533650"/>
            <wp:effectExtent l="0" t="0" r="2540" b="0"/>
            <wp:docPr id="3" name="图片 3" descr="C:\Users\zpc.FILESERVER\AppData\Roaming\Tencent\Users\527560082\QQ\WinTemp\RichOle\BD`TG0$%YLZMV`J1]{2~3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pc.FILESERVER\AppData\Roaming\Tencent\Users\527560082\QQ\WinTemp\RichOle\BD`TG0$%YLZMV`J1]{2~3}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131" cy="25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4"/>
    <w:rsid w:val="00042216"/>
    <w:rsid w:val="000645AF"/>
    <w:rsid w:val="00081B51"/>
    <w:rsid w:val="00081FB1"/>
    <w:rsid w:val="00105AA5"/>
    <w:rsid w:val="00193C85"/>
    <w:rsid w:val="001D4505"/>
    <w:rsid w:val="00223E25"/>
    <w:rsid w:val="00246B9D"/>
    <w:rsid w:val="00247EE1"/>
    <w:rsid w:val="0025662B"/>
    <w:rsid w:val="00275A7D"/>
    <w:rsid w:val="00284C63"/>
    <w:rsid w:val="00321454"/>
    <w:rsid w:val="00324F60"/>
    <w:rsid w:val="00357DC5"/>
    <w:rsid w:val="003B77A8"/>
    <w:rsid w:val="003F044D"/>
    <w:rsid w:val="00407D0A"/>
    <w:rsid w:val="00470651"/>
    <w:rsid w:val="004B21E7"/>
    <w:rsid w:val="004C5E09"/>
    <w:rsid w:val="00503BA3"/>
    <w:rsid w:val="005C2BD0"/>
    <w:rsid w:val="005C426C"/>
    <w:rsid w:val="006475C5"/>
    <w:rsid w:val="006536B0"/>
    <w:rsid w:val="006828C8"/>
    <w:rsid w:val="006C0D9C"/>
    <w:rsid w:val="006F3D4B"/>
    <w:rsid w:val="0070779D"/>
    <w:rsid w:val="00752999"/>
    <w:rsid w:val="00762E9B"/>
    <w:rsid w:val="00775D4B"/>
    <w:rsid w:val="00793C54"/>
    <w:rsid w:val="00797279"/>
    <w:rsid w:val="007A2FA2"/>
    <w:rsid w:val="007E0D3F"/>
    <w:rsid w:val="00841D56"/>
    <w:rsid w:val="00857B7F"/>
    <w:rsid w:val="00883A9E"/>
    <w:rsid w:val="008C4624"/>
    <w:rsid w:val="008E0EF0"/>
    <w:rsid w:val="0091699C"/>
    <w:rsid w:val="00940A91"/>
    <w:rsid w:val="009536F5"/>
    <w:rsid w:val="009554FC"/>
    <w:rsid w:val="009C1D42"/>
    <w:rsid w:val="009E4168"/>
    <w:rsid w:val="00A02D6D"/>
    <w:rsid w:val="00A950DB"/>
    <w:rsid w:val="00AD5B04"/>
    <w:rsid w:val="00AE15D4"/>
    <w:rsid w:val="00AF129F"/>
    <w:rsid w:val="00B50F0B"/>
    <w:rsid w:val="00B539EB"/>
    <w:rsid w:val="00B70794"/>
    <w:rsid w:val="00BD0AA3"/>
    <w:rsid w:val="00BE7A5E"/>
    <w:rsid w:val="00C14AD8"/>
    <w:rsid w:val="00C366A4"/>
    <w:rsid w:val="00C4444E"/>
    <w:rsid w:val="00C55F04"/>
    <w:rsid w:val="00C57D4B"/>
    <w:rsid w:val="00C6087C"/>
    <w:rsid w:val="00C9701D"/>
    <w:rsid w:val="00CA7643"/>
    <w:rsid w:val="00D07810"/>
    <w:rsid w:val="00D41000"/>
    <w:rsid w:val="00DA3A7C"/>
    <w:rsid w:val="00DA41B4"/>
    <w:rsid w:val="00DA50CB"/>
    <w:rsid w:val="00DF3E05"/>
    <w:rsid w:val="00DF7017"/>
    <w:rsid w:val="00E364D9"/>
    <w:rsid w:val="00E52662"/>
    <w:rsid w:val="00E9627F"/>
    <w:rsid w:val="00EB130B"/>
    <w:rsid w:val="00EC2CE8"/>
    <w:rsid w:val="00F85989"/>
    <w:rsid w:val="00FB1AE8"/>
    <w:rsid w:val="00FD19F6"/>
    <w:rsid w:val="79752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uiPriority w:val="99"/>
    <w:pPr>
      <w:widowControl/>
      <w:jc w:val="left"/>
    </w:pPr>
    <w:rPr>
      <w:rFonts w:cs="Times New Roman"/>
      <w:kern w:val="0"/>
      <w:sz w:val="20"/>
      <w:szCs w:val="20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2">
    <w:name w:val="Light Shading Accent 1"/>
    <w:basedOn w:val="10"/>
    <w:uiPriority w:val="60"/>
    <w:rPr>
      <w:color w:val="2E75B6" w:themeColor="accent1" w:themeShade="BF"/>
      <w:kern w:val="0"/>
      <w:sz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">
    <w:name w:val="Medium List 2 Accent 1"/>
    <w:basedOn w:val="10"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customStyle="1" w:styleId="14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apple-converted-space"/>
    <w:basedOn w:val="8"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8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uiPriority w:val="99"/>
    <w:rPr>
      <w:sz w:val="18"/>
      <w:szCs w:val="18"/>
    </w:rPr>
  </w:style>
  <w:style w:type="paragraph" w:customStyle="1" w:styleId="20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21">
    <w:name w:val="脚注文本 Char"/>
    <w:basedOn w:val="8"/>
    <w:link w:val="7"/>
    <w:uiPriority w:val="99"/>
    <w:rPr>
      <w:rFonts w:cs="Times New Roman"/>
      <w:kern w:val="0"/>
      <w:sz w:val="20"/>
      <w:szCs w:val="20"/>
    </w:rPr>
  </w:style>
  <w:style w:type="character" w:customStyle="1" w:styleId="22">
    <w:name w:val="Subtle Emphasis"/>
    <w:basedOn w:val="8"/>
    <w:qFormat/>
    <w:uiPriority w:val="19"/>
    <w:rPr>
      <w:i/>
      <w:iCs/>
    </w:rPr>
  </w:style>
  <w:style w:type="character" w:customStyle="1" w:styleId="23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2018-10-31T09:18:00Z</dcterms:created>
  <dc:creator>张鹏程</dc:creator>
  <cp:lastModifiedBy>MXW</cp:lastModifiedBy>
  <cp:lastPrinted>2018-10-31T02:02:00Z</cp:lastPrinted>
  <dcterms:modified xsi:type="dcterms:W3CDTF">2018-10-31T14:00:00Z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