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第二届“浩珂”杯土工合成材料摄影大赛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获奖名单</w:t>
      </w:r>
    </w:p>
    <w:bookmarkEnd w:id="0"/>
    <w:p>
      <w:pPr>
        <w:spacing w:line="400" w:lineRule="exact"/>
        <w:jc w:val="center"/>
        <w:rPr>
          <w:rFonts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一等奖</w:t>
      </w:r>
    </w:p>
    <w:p>
      <w:pPr>
        <w:pStyle w:val="2"/>
        <w:spacing w:before="0" w:after="0" w:line="400" w:lineRule="exact"/>
        <w:rPr>
          <w:b w:val="0"/>
          <w:bCs w:val="0"/>
          <w:sz w:val="21"/>
          <w:szCs w:val="21"/>
        </w:rPr>
      </w:pPr>
      <w:r>
        <w:rPr>
          <w:rFonts w:hint="eastAsia" w:ascii="黑体" w:hAnsi="黑体" w:cs="黑体"/>
          <w:b w:val="0"/>
          <w:bCs w:val="0"/>
          <w:color w:val="FF0000"/>
          <w:sz w:val="22"/>
          <w:szCs w:val="22"/>
        </w:rPr>
        <w:t>（按作品名称拼音排序）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280"/>
        <w:gridCol w:w="177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作者</w:t>
            </w:r>
          </w:p>
        </w:tc>
        <w:tc>
          <w:tcPr>
            <w:tcW w:w="37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地工入海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高强土工格栅用于海堤围堰中的软基处理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标</w:t>
            </w:r>
          </w:p>
        </w:tc>
        <w:tc>
          <w:tcPr>
            <w:tcW w:w="376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浩珂科技有限公司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固若金汤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柔性材料的路基经历720特大暴雨考验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胡轶琳</w:t>
            </w:r>
          </w:p>
        </w:tc>
        <w:tc>
          <w:tcPr>
            <w:tcW w:w="376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湖北力特土工材料有限公司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土工合成材料应用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于矿业防渗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赵传鹏</w:t>
            </w:r>
          </w:p>
        </w:tc>
        <w:tc>
          <w:tcPr>
            <w:tcW w:w="376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宏祥新材料股份有限公司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二等奖</w:t>
      </w:r>
    </w:p>
    <w:p>
      <w:pPr>
        <w:pStyle w:val="2"/>
        <w:spacing w:before="0" w:after="0" w:line="400" w:lineRule="exact"/>
      </w:pPr>
      <w:r>
        <w:rPr>
          <w:rFonts w:hint="eastAsia" w:ascii="黑体" w:hAnsi="黑体" w:cs="黑体"/>
          <w:b w:val="0"/>
          <w:bCs w:val="0"/>
          <w:color w:val="FF0000"/>
          <w:sz w:val="22"/>
          <w:szCs w:val="22"/>
        </w:rPr>
        <w:t>（按作品名称拼音排序）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798"/>
        <w:gridCol w:w="1859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作者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798" w:type="dxa"/>
            <w:tcBorders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大地韵律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土工格室</w:t>
            </w:r>
          </w:p>
        </w:tc>
        <w:tc>
          <w:tcPr>
            <w:tcW w:w="1859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席  浩</w:t>
            </w:r>
          </w:p>
        </w:tc>
        <w:tc>
          <w:tcPr>
            <w:tcW w:w="4083" w:type="dxa"/>
            <w:tcBorders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电力建设集团</w:t>
            </w:r>
            <w:r>
              <w:rPr>
                <w:rFonts w:ascii="Times New Roman" w:hAnsi="Times New Roman" w:eastAsia="宋体" w:cs="Times New Roman"/>
                <w:szCs w:val="21"/>
              </w:rPr>
              <w:t>有限公司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798"/>
        <w:gridCol w:w="1859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工作色彩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szCs w:val="21"/>
              </w:rPr>
              <w:t>杨家箐磷石膏回水库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政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上海莱韦环保科技有限公司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建设中的世博桥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桥台A MSE墙工点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焦国木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中土集团福州勘察设计研究院有限公司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勤思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巧算攀加筋高峰，创新协作展青春风采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贺、苏鹏辉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石家庄铁道大学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4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最长的千足虫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18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谢仁红、牛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飞</w:t>
            </w:r>
          </w:p>
        </w:tc>
        <w:tc>
          <w:tcPr>
            <w:tcW w:w="40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中交四航工程研究院有限公司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三等奖</w:t>
      </w:r>
    </w:p>
    <w:p>
      <w:pPr>
        <w:pStyle w:val="2"/>
        <w:spacing w:before="0" w:after="0" w:line="400" w:lineRule="exact"/>
        <w:rPr>
          <w:rFonts w:ascii="黑体" w:hAnsi="黑体" w:cs="黑体"/>
          <w:b w:val="0"/>
          <w:bCs w:val="0"/>
          <w:color w:val="FF0000"/>
          <w:sz w:val="22"/>
          <w:szCs w:val="22"/>
        </w:rPr>
      </w:pPr>
      <w:r>
        <w:rPr>
          <w:rFonts w:hint="eastAsia" w:ascii="黑体" w:hAnsi="黑体" w:cs="黑体"/>
          <w:b w:val="0"/>
          <w:bCs w:val="0"/>
          <w:color w:val="FF0000"/>
          <w:sz w:val="22"/>
          <w:szCs w:val="22"/>
        </w:rPr>
        <w:t>（按作品名称拼音排序）</w:t>
      </w:r>
    </w:p>
    <w:tbl>
      <w:tblPr>
        <w:tblStyle w:val="6"/>
        <w:tblW w:w="11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822"/>
        <w:gridCol w:w="1915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作者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长江大保护有我在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重庆市地质灾害应急专用码头项目加筋土挡墙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朱春笋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重庆永固建筑科技发展有限公司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挡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江北快速路加筋土挡墙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王春海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国外工程案例汇集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魏晓峰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浩珂科技有限公司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横平竖直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猛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山东通佳机械有限公司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镜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朱红慧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江西华宝天成新材料有限公司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路基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盐碱地区土工格栅加筋路基工程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巩相澎、戴征杰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陈丽丽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left"/>
            </w:pPr>
            <w:r>
              <w:t>中交一航局第二工程有限公司</w:t>
            </w:r>
          </w:p>
          <w:p>
            <w:pPr>
              <w:pStyle w:val="2"/>
              <w:spacing w:before="0" w:after="0" w:line="240" w:lineRule="auto"/>
              <w:jc w:val="left"/>
              <w:outlineLvl w:val="1"/>
            </w:pPr>
            <w:r>
              <w:rPr>
                <w:rFonts w:ascii="Calibri" w:hAnsi="Calibri" w:eastAsia="宋体"/>
                <w:b w:val="0"/>
                <w:bCs w:val="0"/>
                <w:kern w:val="2"/>
                <w:sz w:val="21"/>
                <w:szCs w:val="24"/>
              </w:rPr>
              <w:t>青岛旭域土工材料股份有限公司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土工织物加筋边坡离心模型试验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沈乐怡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生态修复示范项目</w:t>
            </w:r>
            <w:r>
              <w:rPr>
                <w:rFonts w:hint="eastAsia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群力堤防工程堤坡巢室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勇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哈尔滨蜂格生态环境科技有限公司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实验室的我们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张孟喜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482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远山朦迷离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戚晶磊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上海勘测设计研究院有限公司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优胜奖</w:t>
      </w:r>
    </w:p>
    <w:p>
      <w:pPr>
        <w:pStyle w:val="2"/>
        <w:spacing w:before="0" w:after="0" w:line="400" w:lineRule="exact"/>
      </w:pPr>
      <w:r>
        <w:rPr>
          <w:rFonts w:hint="eastAsia" w:ascii="黑体" w:hAnsi="黑体" w:cs="黑体"/>
          <w:b w:val="0"/>
          <w:bCs w:val="0"/>
          <w:color w:val="FF0000"/>
          <w:sz w:val="22"/>
          <w:szCs w:val="22"/>
        </w:rPr>
        <w:t>（按作品名称拼音排序）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918"/>
        <w:gridCol w:w="2461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Cs w:val="21"/>
              </w:rPr>
              <w:t>作品名称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Cs w:val="21"/>
              </w:rPr>
              <w:t>作者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安如磐石——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某500kV变电站加筋土挡墙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高保田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浩珂科技有限公司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边境的保卫者——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昭通中心城市昭阳西环高速公路边坡防护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胡因海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江西施普特新材料有限公司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不可动摇——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MSE墙在阿联酋阿布扎比高速重载铁路中的应用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靳腾飞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中土集团福州勘察设计研究院有限公司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错落有致——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水洛变电站加筋土挡墙工程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戴征杰、陈丽丽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青岛旭域土工材料股份有限公司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对青山绿水的“交代”——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杨家箐磷石膏滩面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李政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tabs>
                <w:tab w:val="left" w:pos="787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上海莱韦环保科技有限公司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刚柔组合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式加筋土挡墙振动台试验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蔡晓光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防灾科技学院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钢铁长城——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青荣城际铁路加筋土挡墙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田晓涛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高科技、高水平、高发展——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土工合成材料3D打印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张孟喜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高质量、高标准、高绿化——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京雄高速公路土工格室植草护坡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衍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石家庄铁道大学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格宾与洞渣的完美组合——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宜井遂高速公路复合加筋格宾挡墙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张勇强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马克菲尔（长沙）新型支档科技开发有限公司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格室固植 边坡复绿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曼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兰州德科工程材料有限公司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国内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首座柔性加筋土桥台复合结构示范工程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军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山西交通科学研究院集团有限公司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寒区路基冻融病害的福音——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含毛细土工布的路基排水设计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林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闯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浩瀚似海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谢仁红、牛飞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中交四航工程研究院有限公司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黑白分明——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武清试验段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英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交通运输部公路科学研究院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焕然一新——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天津静海区东城存量垃圾填埋场环境治理项目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朱耀庭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中交天津港湾工程研究院有限公司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精益始终、先导技术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李一卫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见喜材料股份有限公司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蓝色海湾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土工格栅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刘文彬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中交天津港湾工程研究院有限公司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鳞次栉比——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内蒙古国森矿业加筋格宾挡墙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张勇强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马克菲尔（长沙）新型支档科技开发有限公司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绿草蓝天——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西藏高海拔高寒边坡复绿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张勇强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马克菲尔（长沙）新型支档科技开发有限公司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绿化墙面，恢复生态——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延安机场迁建工程中的土工格室挡墙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飞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8"/>
                <w:lang w:eastAsia="zh-CN"/>
              </w:rPr>
              <w:t>绿色瀑布——</w:t>
            </w:r>
            <w:r>
              <w:rPr>
                <w:rFonts w:hint="eastAsia"/>
                <w:color w:val="auto"/>
                <w:sz w:val="22"/>
                <w:szCs w:val="28"/>
              </w:rPr>
              <w:t>LLDPE土工膜机组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聂圣珍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山东金驰华易工程材料有限公司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绿水蓝天——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深圳铁岗-石岩水库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（二期）生态堤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席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浩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中国电力建设集团有限公司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绿意盎然——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贵阳龙洞堡机场三期扩建工程绿色加筋格宾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韩进宝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民航机场规划设计研究总院有限公司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绵延不绝——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青荣客运专线加筋土挡墙工程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孙宏伟、戴征杰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陈丽丽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中国铁路设计集团有限公司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青岛旭域土工材料股份有限公司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一丝不苟——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黑龙江干流应急工程土工格宾检测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徐昭巍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黑龙江省水利科学研究院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内柔外刚——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GRS柔性桥台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朱英俊、杨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帆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湖北力特土工材料有限公司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泥水分离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标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浩珂科技有限公司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棚改福祉保民生，加筋优化筑暖巢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王金忠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坦萨土工合成材料（中国）有限公司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期待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阎宗岭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重庆交通科研设计院有限公司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如钢似铁——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双向土工格栅施工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  锐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tabs>
                <w:tab w:val="left" w:pos="787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中国水电四局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神奇的水泥毯——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河南高速排水沟用水泥毯修复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刘爱春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德州保力杰新型材料有限公司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生态护坡——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引江济淮工程混凝土生态护坡预制块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  锐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tabs>
                <w:tab w:val="left" w:pos="787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中国水电四局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生态新貌——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南水北调团城湖调节池-HDPE土工膜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肖建章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水库的保护膜——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西夏水库土工膜气胀试验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朱俊高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曹雪山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袁俊平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现场掠影——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青岛董家口疏港铁路面板式加筋土挡墙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张磊、吴连海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现场掠影——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张家口至唐山重载铁路8度地震区高路堤模块式加筋土挡土墙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韩建文、肖世伟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目治手营——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土工合成材料老化性能试验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张鹏程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上海勘测设计研究院有限公司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郁郁葱葱——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国家体制公园祁连山试点项目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勇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哈尔滨蜂格生态环境科技有限公司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胀坡之害，介胄护之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邹维列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真空中继站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金亚伟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江苏鑫泰岩土科技有限公司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知行合一——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土工合成材料在德国垃圾填埋场中的应用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王志杰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石家庄铁道大学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目不转睛——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土工布力学性能检测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（网络人气奖）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盛芸、陈仁贵等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武汉华中科大检测科技有限公司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网络人气奖</w:t>
      </w:r>
    </w:p>
    <w:p>
      <w:pPr>
        <w:pStyle w:val="2"/>
        <w:spacing w:before="0" w:after="0" w:line="400" w:lineRule="exact"/>
      </w:pPr>
      <w:r>
        <w:rPr>
          <w:rFonts w:hint="eastAsia" w:ascii="黑体" w:hAnsi="黑体" w:cs="黑体"/>
          <w:b w:val="0"/>
          <w:bCs w:val="0"/>
          <w:color w:val="FF0000"/>
          <w:sz w:val="22"/>
          <w:szCs w:val="22"/>
        </w:rPr>
        <w:t>（按网络投票数排序）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679"/>
        <w:gridCol w:w="2600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绵延不绝——</w:t>
            </w:r>
            <w:r>
              <w:rPr>
                <w:rFonts w:hint="default" w:ascii="Times New Roman" w:hAnsi="Times New Roman" w:cs="Times New Roman"/>
                <w:szCs w:val="21"/>
              </w:rPr>
              <w:t>青荣客运专线加筋土挡墙工程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孙宏伟、戴征杰 陈丽丽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中国铁路设计集团有限公司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青岛旭域土工材料股份有限公司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最长的千足虫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谢仁红、牛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飞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中交四航工程研究院有限公司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浩瀚似海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谢仁红、牛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飞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中交四航工程研究院有限公司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勤思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巧算攀加筋高峰，创新协作展青春风采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贺、苏鹏辉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石家庄铁道大学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绿意盎然——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贵阳龙洞堡机场三期扩建工程绿色加筋格宾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韩进宝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民航机场规划设计研究总院有限公司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有条不紊——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土工格栅加筋路堤室内试验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张孟喜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泥潭上的舞者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谢仁红、牛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飞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中交四航工程研究院有限公司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实验室的我们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张孟喜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错落有致——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水洛变电站加筋土挡墙工程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戴征杰、陈丽丽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青岛旭域土工材料股份有限公司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67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目不转睛——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土工布力学性能检测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芸、陈仁贵</w:t>
            </w:r>
          </w:p>
        </w:tc>
        <w:tc>
          <w:tcPr>
            <w:tcW w:w="457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武汉华中科大检测科技有限公司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1A851974"/>
    <w:rsid w:val="1A8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2023-04-27T23:57:00Z</dcterms:created>
  <dc:creator>程凤娟</dc:creator>
  <cp:lastModifiedBy>程凤娟</cp:lastModifiedBy>
  <dcterms:modified xsi:type="dcterms:W3CDTF">2023-04-27T23:57:34Z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C0DE411B68FF4584AACE83BEBB316428_11</vt:lpwstr>
  </property>
</Properties>
</file>